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0637BB" w14:textId="77777777" w:rsidR="00F2609B" w:rsidRPr="00F2609B" w:rsidRDefault="00F2609B" w:rsidP="00F2609B">
      <w:r>
        <w:t xml:space="preserve">Answer the following using APA format and sources no older than 5 years. </w:t>
      </w:r>
      <w:r w:rsidRPr="00F2609B">
        <w:t>Be sure to use in-text citations and cite scholarly reference(s) in APA format.</w:t>
      </w:r>
    </w:p>
    <w:p w14:paraId="545EC49F" w14:textId="2894D29C" w:rsidR="00C943DA" w:rsidRDefault="00C943DA"/>
    <w:p w14:paraId="17F1174F" w14:textId="1717F4B0" w:rsidR="00F2609B" w:rsidRDefault="00F2609B"/>
    <w:p w14:paraId="0D12C641" w14:textId="157D01AC" w:rsidR="00F2609B" w:rsidRDefault="00F2609B" w:rsidP="00F2609B">
      <w:pPr>
        <w:pStyle w:val="ListParagraph"/>
        <w:numPr>
          <w:ilvl w:val="0"/>
          <w:numId w:val="2"/>
        </w:numPr>
      </w:pPr>
      <w:r>
        <w:t>Post one paragraph addressing the following: Why are knowledge and skills in leadership, quality improvement, and patient safety necessary to provide high–quality health care?</w:t>
      </w:r>
      <w:r>
        <w:t xml:space="preserve"> </w:t>
      </w:r>
      <w:proofErr w:type="gramStart"/>
      <w:r>
        <w:t>Write</w:t>
      </w:r>
      <w:proofErr w:type="gramEnd"/>
      <w:r>
        <w:t xml:space="preserve"> a second paragraph describing how you met Essential II during the BSN program. Provide specific examples.</w:t>
      </w:r>
    </w:p>
    <w:p w14:paraId="5736A120" w14:textId="508EB80B" w:rsidR="00F2609B" w:rsidRDefault="00F2609B" w:rsidP="00F2609B"/>
    <w:p w14:paraId="0E376D31" w14:textId="14F3C41D" w:rsidR="00F2609B" w:rsidRDefault="00F2609B" w:rsidP="00F2609B">
      <w:pPr>
        <w:pStyle w:val="ListParagraph"/>
        <w:numPr>
          <w:ilvl w:val="0"/>
          <w:numId w:val="2"/>
        </w:numPr>
      </w:pPr>
      <w:r>
        <w:t>Post one paragraph addressing the following: Why is professional nursing practice grounded in the translation of current evidence into practice?</w:t>
      </w:r>
      <w:r>
        <w:t xml:space="preserve"> </w:t>
      </w:r>
      <w:r>
        <w:t>Write a second paragraph describing how you met Essential III during the BSN program. Provide specific examples.</w:t>
      </w:r>
    </w:p>
    <w:p w14:paraId="21A647AA" w14:textId="77777777" w:rsidR="00F2609B" w:rsidRDefault="00F2609B" w:rsidP="00F2609B">
      <w:pPr>
        <w:pStyle w:val="ListParagraph"/>
      </w:pPr>
    </w:p>
    <w:p w14:paraId="20475B5C" w14:textId="6F90B482" w:rsidR="00F2609B" w:rsidRDefault="00F2609B" w:rsidP="00F2609B">
      <w:pPr>
        <w:pStyle w:val="ListParagraph"/>
        <w:numPr>
          <w:ilvl w:val="0"/>
          <w:numId w:val="2"/>
        </w:numPr>
      </w:pPr>
      <w:r>
        <w:t xml:space="preserve">Post one paragraph addressing the following: Why are knowledge and skills in information management and patient care technology critical in the delivery of quality patient </w:t>
      </w:r>
      <w:proofErr w:type="spellStart"/>
      <w:proofErr w:type="gramStart"/>
      <w:r>
        <w:t>care?Write</w:t>
      </w:r>
      <w:proofErr w:type="spellEnd"/>
      <w:proofErr w:type="gramEnd"/>
      <w:r>
        <w:t xml:space="preserve"> a second paragraph describing how you met Essential IV during the BSN program. Provide specific examples.</w:t>
      </w:r>
    </w:p>
    <w:p w14:paraId="01F24D9C" w14:textId="77777777" w:rsidR="00F2609B" w:rsidRDefault="00F2609B" w:rsidP="00F2609B">
      <w:pPr>
        <w:pStyle w:val="ListParagraph"/>
      </w:pPr>
    </w:p>
    <w:p w14:paraId="22E956B7" w14:textId="4D4C76D4" w:rsidR="00F2609B" w:rsidRDefault="00F2609B" w:rsidP="00F2609B">
      <w:pPr>
        <w:pStyle w:val="ListParagraph"/>
        <w:numPr>
          <w:ilvl w:val="0"/>
          <w:numId w:val="2"/>
        </w:numPr>
      </w:pPr>
      <w:r>
        <w:t xml:space="preserve">Post one paragraph addressing the following: Why are healthcare policies-including financial and regulatory-that directly and indirectly influence the nature and function of the healthcare system important considerations in professional nursing </w:t>
      </w:r>
      <w:proofErr w:type="spellStart"/>
      <w:proofErr w:type="gramStart"/>
      <w:r>
        <w:t>practice?Write</w:t>
      </w:r>
      <w:proofErr w:type="spellEnd"/>
      <w:proofErr w:type="gramEnd"/>
      <w:r>
        <w:t xml:space="preserve"> a second paragraph describing how you met Essential V during the BSN program. Provide specific examples.</w:t>
      </w:r>
    </w:p>
    <w:p w14:paraId="4A22B687" w14:textId="77777777" w:rsidR="00F2609B" w:rsidRDefault="00F2609B" w:rsidP="00F2609B">
      <w:pPr>
        <w:pStyle w:val="ListParagraph"/>
      </w:pPr>
    </w:p>
    <w:p w14:paraId="7D5F2183" w14:textId="6368AE3E" w:rsidR="00F2609B" w:rsidRDefault="00F2609B" w:rsidP="00F2609B">
      <w:pPr>
        <w:pStyle w:val="ListParagraph"/>
        <w:numPr>
          <w:ilvl w:val="0"/>
          <w:numId w:val="2"/>
        </w:numPr>
      </w:pPr>
      <w:r w:rsidRPr="00F2609B">
        <w:t>Post one paragraph addressing the following: Why are communication and collaboration among healthcare professionals critical to delivering high-quality and safe patient care?</w:t>
      </w:r>
      <w:r>
        <w:t xml:space="preserve"> </w:t>
      </w:r>
      <w:r w:rsidRPr="00F2609B">
        <w:t>Write a second paragraph describing how you met Essential VI during the BSN program. Provide specific examples.</w:t>
      </w:r>
    </w:p>
    <w:p w14:paraId="68575794" w14:textId="77777777" w:rsidR="00F2609B" w:rsidRDefault="00F2609B" w:rsidP="00F2609B">
      <w:pPr>
        <w:pStyle w:val="ListParagraph"/>
      </w:pPr>
    </w:p>
    <w:p w14:paraId="70CCD5B2" w14:textId="2B7C878B" w:rsidR="00F2609B" w:rsidRPr="00F2609B" w:rsidRDefault="00F2609B" w:rsidP="00F2609B">
      <w:pPr>
        <w:pStyle w:val="ListParagraph"/>
        <w:numPr>
          <w:ilvl w:val="0"/>
          <w:numId w:val="2"/>
        </w:numPr>
      </w:pPr>
      <w:r w:rsidRPr="00F2609B">
        <w:rPr>
          <w:rFonts w:ascii="inherit" w:eastAsia="Times New Roman" w:hAnsi="inherit" w:cs="Arial"/>
          <w:color w:val="000000"/>
          <w:sz w:val="20"/>
          <w:szCs w:val="20"/>
        </w:rPr>
        <w:t xml:space="preserve">Post one paragraph addressing the following: Why are health promotion and disease prevention at the individual and population level important components of baccalaureate generalist nursing </w:t>
      </w:r>
      <w:proofErr w:type="spellStart"/>
      <w:proofErr w:type="gramStart"/>
      <w:r w:rsidRPr="00F2609B">
        <w:rPr>
          <w:rFonts w:ascii="inherit" w:eastAsia="Times New Roman" w:hAnsi="inherit" w:cs="Arial"/>
          <w:color w:val="000000"/>
          <w:sz w:val="20"/>
          <w:szCs w:val="20"/>
        </w:rPr>
        <w:t>practice?Write</w:t>
      </w:r>
      <w:proofErr w:type="spellEnd"/>
      <w:proofErr w:type="gramEnd"/>
      <w:r w:rsidRPr="00F2609B">
        <w:rPr>
          <w:rFonts w:ascii="inherit" w:eastAsia="Times New Roman" w:hAnsi="inherit" w:cs="Arial"/>
          <w:color w:val="000000"/>
          <w:sz w:val="20"/>
          <w:szCs w:val="20"/>
        </w:rPr>
        <w:t xml:space="preserve"> a second paragraph describing how you met Essential VII during the BSN program. Provide specific examples.</w:t>
      </w:r>
    </w:p>
    <w:p w14:paraId="6BA6304C" w14:textId="6197CF04" w:rsidR="00F2609B" w:rsidRDefault="00F2609B" w:rsidP="00F2609B">
      <w:pPr>
        <w:shd w:val="clear" w:color="auto" w:fill="FFFFFF"/>
        <w:rPr>
          <w:rFonts w:ascii="inherit" w:eastAsia="Times New Roman" w:hAnsi="inherit" w:cs="Arial"/>
          <w:color w:val="000000"/>
          <w:sz w:val="20"/>
          <w:szCs w:val="20"/>
        </w:rPr>
      </w:pPr>
    </w:p>
    <w:p w14:paraId="510E56F6" w14:textId="6AE7E9EC" w:rsidR="00F2609B" w:rsidRPr="00F2609B" w:rsidRDefault="00F2609B" w:rsidP="00F2609B">
      <w:pPr>
        <w:pStyle w:val="ListParagraph"/>
        <w:numPr>
          <w:ilvl w:val="0"/>
          <w:numId w:val="2"/>
        </w:numPr>
        <w:shd w:val="clear" w:color="auto" w:fill="FFFFFF"/>
        <w:rPr>
          <w:rFonts w:ascii="inherit" w:eastAsia="Times New Roman" w:hAnsi="inherit" w:cs="Arial"/>
          <w:color w:val="000000"/>
          <w:sz w:val="20"/>
          <w:szCs w:val="20"/>
        </w:rPr>
      </w:pPr>
      <w:r w:rsidRPr="00F2609B">
        <w:rPr>
          <w:rFonts w:ascii="inherit" w:eastAsia="Times New Roman" w:hAnsi="inherit" w:cs="Arial"/>
          <w:color w:val="000000"/>
          <w:sz w:val="20"/>
          <w:szCs w:val="20"/>
        </w:rPr>
        <w:t>Post one paragraph addressing the following: Why are professionalism and the inherent values of altruism, autonomy, human dignity, integrity, and social justice fundamental to nursing?</w:t>
      </w:r>
      <w:r w:rsidRPr="00F2609B">
        <w:rPr>
          <w:rFonts w:ascii="inherit" w:eastAsia="Times New Roman" w:hAnsi="inherit" w:cs="Arial"/>
          <w:color w:val="000000"/>
          <w:sz w:val="20"/>
          <w:szCs w:val="20"/>
        </w:rPr>
        <w:t xml:space="preserve"> </w:t>
      </w:r>
      <w:r w:rsidRPr="00F2609B">
        <w:rPr>
          <w:rFonts w:ascii="inherit" w:eastAsia="Times New Roman" w:hAnsi="inherit" w:cs="Arial"/>
          <w:color w:val="000000"/>
          <w:sz w:val="20"/>
          <w:szCs w:val="20"/>
        </w:rPr>
        <w:t>Write a second paragraph describing how you met Essential VIII during the BSN program.</w:t>
      </w:r>
      <w:r w:rsidRPr="00F2609B">
        <w:rPr>
          <w:rFonts w:ascii="inherit" w:eastAsia="Times New Roman" w:hAnsi="inherit" w:cs="Arial"/>
          <w:color w:val="000000"/>
          <w:sz w:val="20"/>
          <w:szCs w:val="20"/>
        </w:rPr>
        <w:t xml:space="preserve"> </w:t>
      </w:r>
      <w:r w:rsidRPr="00F2609B">
        <w:rPr>
          <w:rFonts w:ascii="inherit" w:eastAsia="Times New Roman" w:hAnsi="inherit" w:cs="Arial"/>
          <w:color w:val="000000"/>
          <w:sz w:val="20"/>
          <w:szCs w:val="20"/>
        </w:rPr>
        <w:t>Provide specific examples.</w:t>
      </w:r>
    </w:p>
    <w:p w14:paraId="09778B2B" w14:textId="059B73BA" w:rsidR="00F2609B" w:rsidRDefault="00F2609B" w:rsidP="00F2609B">
      <w:pPr>
        <w:ind w:left="360"/>
      </w:pPr>
    </w:p>
    <w:p w14:paraId="37B35B8C" w14:textId="3A5AB30A" w:rsidR="00F2609B" w:rsidRDefault="00F2609B" w:rsidP="00F2609B">
      <w:pPr>
        <w:pStyle w:val="ListParagraph"/>
        <w:numPr>
          <w:ilvl w:val="0"/>
          <w:numId w:val="2"/>
        </w:numPr>
      </w:pPr>
      <w:r>
        <w:t>Post and write one paragraph discussing how the baccalaureate-graduate nurse is prepared to practice with patients, including individuals, families, groups, communities, and populations across the life span and across the continuum of healthcare environments. Include ways the baccalaureate graduate understands and respects the variations of care and the increased complexity in caring for patients.</w:t>
      </w:r>
      <w:r>
        <w:t xml:space="preserve"> </w:t>
      </w:r>
      <w:r>
        <w:t>Write a second paragraph describing how you met Essential IX during the BSN program. Provide specific examples.</w:t>
      </w:r>
    </w:p>
    <w:sectPr w:rsidR="00F26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12B39"/>
    <w:multiLevelType w:val="multilevel"/>
    <w:tmpl w:val="CE4E1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9464BD"/>
    <w:multiLevelType w:val="multilevel"/>
    <w:tmpl w:val="09F8D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1B1299"/>
    <w:multiLevelType w:val="hybridMultilevel"/>
    <w:tmpl w:val="B8B69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41BCB"/>
    <w:multiLevelType w:val="multilevel"/>
    <w:tmpl w:val="E062C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5738D"/>
    <w:multiLevelType w:val="multilevel"/>
    <w:tmpl w:val="585EA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9B"/>
    <w:rsid w:val="00C943DA"/>
    <w:rsid w:val="00F2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543F2E"/>
  <w15:chartTrackingRefBased/>
  <w15:docId w15:val="{20929E08-B22E-8744-BE5E-49B89291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76234">
      <w:bodyDiv w:val="1"/>
      <w:marLeft w:val="0"/>
      <w:marRight w:val="0"/>
      <w:marTop w:val="0"/>
      <w:marBottom w:val="0"/>
      <w:divBdr>
        <w:top w:val="none" w:sz="0" w:space="0" w:color="auto"/>
        <w:left w:val="none" w:sz="0" w:space="0" w:color="auto"/>
        <w:bottom w:val="none" w:sz="0" w:space="0" w:color="auto"/>
        <w:right w:val="none" w:sz="0" w:space="0" w:color="auto"/>
      </w:divBdr>
    </w:div>
    <w:div w:id="263923606">
      <w:bodyDiv w:val="1"/>
      <w:marLeft w:val="0"/>
      <w:marRight w:val="0"/>
      <w:marTop w:val="0"/>
      <w:marBottom w:val="0"/>
      <w:divBdr>
        <w:top w:val="none" w:sz="0" w:space="0" w:color="auto"/>
        <w:left w:val="none" w:sz="0" w:space="0" w:color="auto"/>
        <w:bottom w:val="none" w:sz="0" w:space="0" w:color="auto"/>
        <w:right w:val="none" w:sz="0" w:space="0" w:color="auto"/>
      </w:divBdr>
    </w:div>
    <w:div w:id="289282977">
      <w:bodyDiv w:val="1"/>
      <w:marLeft w:val="0"/>
      <w:marRight w:val="0"/>
      <w:marTop w:val="0"/>
      <w:marBottom w:val="0"/>
      <w:divBdr>
        <w:top w:val="none" w:sz="0" w:space="0" w:color="auto"/>
        <w:left w:val="none" w:sz="0" w:space="0" w:color="auto"/>
        <w:bottom w:val="none" w:sz="0" w:space="0" w:color="auto"/>
        <w:right w:val="none" w:sz="0" w:space="0" w:color="auto"/>
      </w:divBdr>
    </w:div>
    <w:div w:id="289553832">
      <w:bodyDiv w:val="1"/>
      <w:marLeft w:val="0"/>
      <w:marRight w:val="0"/>
      <w:marTop w:val="0"/>
      <w:marBottom w:val="0"/>
      <w:divBdr>
        <w:top w:val="none" w:sz="0" w:space="0" w:color="auto"/>
        <w:left w:val="none" w:sz="0" w:space="0" w:color="auto"/>
        <w:bottom w:val="none" w:sz="0" w:space="0" w:color="auto"/>
        <w:right w:val="none" w:sz="0" w:space="0" w:color="auto"/>
      </w:divBdr>
    </w:div>
    <w:div w:id="332339770">
      <w:bodyDiv w:val="1"/>
      <w:marLeft w:val="0"/>
      <w:marRight w:val="0"/>
      <w:marTop w:val="0"/>
      <w:marBottom w:val="0"/>
      <w:divBdr>
        <w:top w:val="none" w:sz="0" w:space="0" w:color="auto"/>
        <w:left w:val="none" w:sz="0" w:space="0" w:color="auto"/>
        <w:bottom w:val="none" w:sz="0" w:space="0" w:color="auto"/>
        <w:right w:val="none" w:sz="0" w:space="0" w:color="auto"/>
      </w:divBdr>
    </w:div>
    <w:div w:id="593444522">
      <w:bodyDiv w:val="1"/>
      <w:marLeft w:val="0"/>
      <w:marRight w:val="0"/>
      <w:marTop w:val="0"/>
      <w:marBottom w:val="0"/>
      <w:divBdr>
        <w:top w:val="none" w:sz="0" w:space="0" w:color="auto"/>
        <w:left w:val="none" w:sz="0" w:space="0" w:color="auto"/>
        <w:bottom w:val="none" w:sz="0" w:space="0" w:color="auto"/>
        <w:right w:val="none" w:sz="0" w:space="0" w:color="auto"/>
      </w:divBdr>
    </w:div>
    <w:div w:id="643318209">
      <w:bodyDiv w:val="1"/>
      <w:marLeft w:val="0"/>
      <w:marRight w:val="0"/>
      <w:marTop w:val="0"/>
      <w:marBottom w:val="0"/>
      <w:divBdr>
        <w:top w:val="none" w:sz="0" w:space="0" w:color="auto"/>
        <w:left w:val="none" w:sz="0" w:space="0" w:color="auto"/>
        <w:bottom w:val="none" w:sz="0" w:space="0" w:color="auto"/>
        <w:right w:val="none" w:sz="0" w:space="0" w:color="auto"/>
      </w:divBdr>
    </w:div>
    <w:div w:id="702825757">
      <w:bodyDiv w:val="1"/>
      <w:marLeft w:val="0"/>
      <w:marRight w:val="0"/>
      <w:marTop w:val="0"/>
      <w:marBottom w:val="0"/>
      <w:divBdr>
        <w:top w:val="none" w:sz="0" w:space="0" w:color="auto"/>
        <w:left w:val="none" w:sz="0" w:space="0" w:color="auto"/>
        <w:bottom w:val="none" w:sz="0" w:space="0" w:color="auto"/>
        <w:right w:val="none" w:sz="0" w:space="0" w:color="auto"/>
      </w:divBdr>
    </w:div>
    <w:div w:id="1042753638">
      <w:bodyDiv w:val="1"/>
      <w:marLeft w:val="0"/>
      <w:marRight w:val="0"/>
      <w:marTop w:val="0"/>
      <w:marBottom w:val="0"/>
      <w:divBdr>
        <w:top w:val="none" w:sz="0" w:space="0" w:color="auto"/>
        <w:left w:val="none" w:sz="0" w:space="0" w:color="auto"/>
        <w:bottom w:val="none" w:sz="0" w:space="0" w:color="auto"/>
        <w:right w:val="none" w:sz="0" w:space="0" w:color="auto"/>
      </w:divBdr>
    </w:div>
    <w:div w:id="194972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Agavni Semerdjian</dc:creator>
  <cp:keywords/>
  <dc:description/>
  <cp:lastModifiedBy>Agavni Semerdjian</cp:lastModifiedBy>
  <cp:revision>1</cp:revision>
  <dcterms:created xsi:type="dcterms:W3CDTF">2021-02-02T03:33:00Z</dcterms:created>
  <dcterms:modified xsi:type="dcterms:W3CDTF">2021-02-02T03:41:00Z</dcterms:modified>
</cp:coreProperties>
</file>